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40" w:rsidRPr="00F85D40" w:rsidRDefault="000118D8" w:rsidP="00F85D40">
      <w:pPr>
        <w:spacing w:line="360" w:lineRule="auto"/>
        <w:jc w:val="center"/>
        <w:rPr>
          <w:rFonts w:asciiTheme="majorHAnsi" w:hAnsiTheme="majorHAnsi"/>
          <w:b/>
          <w:sz w:val="28"/>
          <w:szCs w:val="2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F85D40">
        <w:rPr>
          <w:rFonts w:ascii="Cambria" w:hAnsi="Cambria"/>
          <w:b/>
          <w:sz w:val="40"/>
        </w:rPr>
        <w:t>8</w:t>
      </w:r>
      <w:r w:rsidR="00122237" w:rsidRPr="00CE385F">
        <w:rPr>
          <w:rFonts w:ascii="Cambria" w:hAnsi="Cambria"/>
          <w:b/>
          <w:sz w:val="40"/>
        </w:rPr>
        <w:t xml:space="preserve"> - </w:t>
      </w:r>
      <w:r w:rsidR="00F85D40" w:rsidRPr="00F85D40">
        <w:rPr>
          <w:rFonts w:asciiTheme="majorHAnsi" w:hAnsiTheme="majorHAnsi"/>
          <w:b/>
          <w:sz w:val="36"/>
          <w:szCs w:val="26"/>
        </w:rPr>
        <w:t>FAST IP NETWORK RECOVERY USING MULTIPLE ROUTERS</w:t>
      </w:r>
    </w:p>
    <w:bookmarkEnd w:id="0"/>
    <w:p w:rsidR="00F85D40" w:rsidRPr="00F85D40" w:rsidRDefault="00122237" w:rsidP="00F85D40">
      <w:pPr>
        <w:autoSpaceDE w:val="0"/>
        <w:autoSpaceDN w:val="0"/>
        <w:adjustRightInd w:val="0"/>
        <w:spacing w:line="360" w:lineRule="auto"/>
        <w:jc w:val="both"/>
        <w:rPr>
          <w:rFonts w:asciiTheme="majorHAnsi" w:hAnsiTheme="majorHAnsi"/>
          <w:b/>
          <w:bCs/>
          <w:sz w:val="26"/>
          <w:szCs w:val="26"/>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E66591">
        <w:rPr>
          <w:rFonts w:asciiTheme="majorHAnsi" w:hAnsiTheme="majorHAnsi"/>
          <w:sz w:val="24"/>
        </w:rPr>
        <w:t xml:space="preserve"> </w:t>
      </w:r>
      <w:r w:rsidR="00F85D40" w:rsidRPr="00F85D40">
        <w:rPr>
          <w:rFonts w:asciiTheme="majorHAnsi" w:hAnsiTheme="majorHAnsi"/>
          <w:bCs/>
          <w:sz w:val="26"/>
          <w:szCs w:val="26"/>
        </w:rPr>
        <w:t>As the Internet takes an increasingly central role in our communications infrastructure; the slow convergence of routing protocols after a network failure becomes a growing problem. To assure fast recovery from link and node failures in IP networks, we present a new recovery scheme called multiple routing configurations. It can be implemented with only minor changes to existing solutions. In this paper we present multiple routing techniques, and analyze its performance with respect to scalability, backup path lengths, and load distribution after a failure. It also shows how an estimate of the traffic demands in the network can be used to improve the distribution of the recovered traffic, and thus reduce the chances of congestion when</w:t>
      </w:r>
      <w:r w:rsidR="00F85D40" w:rsidRPr="00F85D40">
        <w:rPr>
          <w:rFonts w:asciiTheme="majorHAnsi" w:hAnsiTheme="majorHAnsi"/>
          <w:b/>
          <w:bCs/>
          <w:sz w:val="26"/>
          <w:szCs w:val="26"/>
        </w:rPr>
        <w:t xml:space="preserve"> </w:t>
      </w:r>
      <w:r w:rsidR="00F85D40" w:rsidRPr="00F85D40">
        <w:rPr>
          <w:rFonts w:asciiTheme="majorHAnsi" w:hAnsiTheme="majorHAnsi"/>
          <w:bCs/>
          <w:sz w:val="26"/>
          <w:szCs w:val="26"/>
        </w:rPr>
        <w:t>multiple routers</w:t>
      </w:r>
      <w:r w:rsidR="00F85D40" w:rsidRPr="00F85D40">
        <w:rPr>
          <w:rFonts w:asciiTheme="majorHAnsi" w:hAnsiTheme="majorHAnsi"/>
          <w:b/>
          <w:bCs/>
          <w:sz w:val="26"/>
          <w:szCs w:val="26"/>
        </w:rPr>
        <w:t xml:space="preserve"> </w:t>
      </w:r>
      <w:r w:rsidR="00F85D40" w:rsidRPr="00F85D40">
        <w:rPr>
          <w:rFonts w:asciiTheme="majorHAnsi" w:hAnsiTheme="majorHAnsi"/>
          <w:bCs/>
          <w:sz w:val="26"/>
          <w:szCs w:val="26"/>
        </w:rPr>
        <w:t>are used</w:t>
      </w:r>
      <w:r w:rsidR="00F85D40" w:rsidRPr="00F85D40">
        <w:rPr>
          <w:rFonts w:asciiTheme="majorHAnsi" w:hAnsiTheme="majorHAnsi"/>
          <w:b/>
          <w:bCs/>
          <w:sz w:val="26"/>
          <w:szCs w:val="26"/>
        </w:rPr>
        <w:t>.</w:t>
      </w:r>
    </w:p>
    <w:p w:rsidR="00122237" w:rsidRPr="00F96F57" w:rsidRDefault="00122237" w:rsidP="00F96F57">
      <w:pPr>
        <w:spacing w:after="360" w:line="480" w:lineRule="auto"/>
        <w:jc w:val="both"/>
        <w:rPr>
          <w:rFonts w:asciiTheme="majorHAnsi" w:hAnsiTheme="majorHAnsi"/>
          <w:sz w:val="36"/>
        </w:rPr>
      </w:pPr>
    </w:p>
    <w:sectPr w:rsidR="00122237" w:rsidRPr="00F96F57"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40" w:rsidRDefault="00F85D40" w:rsidP="00122237">
      <w:pPr>
        <w:spacing w:after="0" w:line="240" w:lineRule="auto"/>
      </w:pPr>
      <w:r>
        <w:separator/>
      </w:r>
    </w:p>
  </w:endnote>
  <w:endnote w:type="continuationSeparator" w:id="0">
    <w:p w:rsidR="00F85D40" w:rsidRDefault="00F85D40"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40" w:rsidRDefault="00F85D40" w:rsidP="00122237">
      <w:pPr>
        <w:spacing w:after="0" w:line="240" w:lineRule="auto"/>
      </w:pPr>
      <w:r>
        <w:separator/>
      </w:r>
    </w:p>
  </w:footnote>
  <w:footnote w:type="continuationSeparator" w:id="0">
    <w:p w:rsidR="00F85D40" w:rsidRDefault="00F85D40"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85D40" w:rsidRPr="00CE385F" w:rsidTr="00CE385F">
      <w:trPr>
        <w:trHeight w:val="83"/>
      </w:trPr>
      <w:tc>
        <w:tcPr>
          <w:tcW w:w="7560" w:type="dxa"/>
          <w:vMerge w:val="restart"/>
          <w:shd w:val="clear" w:color="auto" w:fill="FFFFFF"/>
        </w:tcPr>
        <w:p w:rsidR="00F85D40" w:rsidRPr="00CE385F" w:rsidRDefault="00F85D40"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85D40" w:rsidRPr="00CE385F" w:rsidRDefault="00F85D40"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85D40" w:rsidRPr="00CE385F" w:rsidTr="00CE385F">
      <w:trPr>
        <w:trHeight w:val="86"/>
      </w:trPr>
      <w:tc>
        <w:tcPr>
          <w:tcW w:w="7560" w:type="dxa"/>
          <w:vMerge/>
          <w:shd w:val="clear" w:color="auto" w:fill="FFFFFF"/>
        </w:tcPr>
        <w:p w:rsidR="00F85D40" w:rsidRPr="00CE385F" w:rsidRDefault="00F85D40" w:rsidP="00004D71">
          <w:pPr>
            <w:pStyle w:val="Header"/>
            <w:rPr>
              <w:rFonts w:cs="Calibri"/>
              <w:color w:val="000000"/>
              <w:sz w:val="20"/>
              <w:szCs w:val="20"/>
            </w:rPr>
          </w:pPr>
        </w:p>
      </w:tc>
      <w:tc>
        <w:tcPr>
          <w:tcW w:w="3690" w:type="dxa"/>
          <w:shd w:val="clear" w:color="auto" w:fill="FFFFFF"/>
        </w:tcPr>
        <w:p w:rsidR="00F85D40" w:rsidRPr="00CE385F" w:rsidRDefault="00F85D40" w:rsidP="00004D71">
          <w:pPr>
            <w:pStyle w:val="Header"/>
            <w:rPr>
              <w:rFonts w:cs="Calibri"/>
              <w:b/>
              <w:color w:val="000000"/>
              <w:sz w:val="20"/>
              <w:szCs w:val="20"/>
            </w:rPr>
          </w:pPr>
          <w:r w:rsidRPr="00CE385F">
            <w:rPr>
              <w:rFonts w:cs="Calibri"/>
              <w:b/>
              <w:color w:val="000000"/>
              <w:sz w:val="20"/>
              <w:szCs w:val="20"/>
            </w:rPr>
            <w:t>Mobile : +91-</w:t>
          </w:r>
          <w:r>
            <w:rPr>
              <w:rFonts w:cs="Calibri"/>
              <w:b/>
              <w:color w:val="000000"/>
              <w:sz w:val="20"/>
              <w:szCs w:val="20"/>
            </w:rPr>
            <w:t xml:space="preserve">9543218617 </w:t>
          </w:r>
          <w:r w:rsidRPr="00CE385F">
            <w:rPr>
              <w:rFonts w:cs="Calibri"/>
              <w:b/>
              <w:color w:val="000000"/>
              <w:sz w:val="20"/>
              <w:szCs w:val="20"/>
            </w:rPr>
            <w:t>/9543218650</w:t>
          </w:r>
        </w:p>
      </w:tc>
    </w:tr>
    <w:tr w:rsidR="00F85D40" w:rsidRPr="00CE385F" w:rsidTr="00CE385F">
      <w:trPr>
        <w:trHeight w:val="86"/>
      </w:trPr>
      <w:tc>
        <w:tcPr>
          <w:tcW w:w="7560" w:type="dxa"/>
          <w:vMerge/>
          <w:shd w:val="clear" w:color="auto" w:fill="E36C0A"/>
        </w:tcPr>
        <w:p w:rsidR="00F85D40" w:rsidRPr="00CE385F" w:rsidRDefault="00F85D40" w:rsidP="00004D71">
          <w:pPr>
            <w:pStyle w:val="Header"/>
            <w:rPr>
              <w:rFonts w:cs="Calibri"/>
              <w:color w:val="000000"/>
            </w:rPr>
          </w:pPr>
        </w:p>
      </w:tc>
      <w:tc>
        <w:tcPr>
          <w:tcW w:w="3690" w:type="dxa"/>
          <w:shd w:val="clear" w:color="auto" w:fill="E36C0A"/>
        </w:tcPr>
        <w:p w:rsidR="00F85D40" w:rsidRPr="00CE385F" w:rsidRDefault="00F85D40" w:rsidP="00004D71">
          <w:pPr>
            <w:pStyle w:val="Header"/>
            <w:rPr>
              <w:rFonts w:cs="Calibri"/>
              <w:b/>
              <w:color w:val="000000"/>
            </w:rPr>
          </w:pPr>
          <w:r w:rsidRPr="00CE385F">
            <w:rPr>
              <w:rFonts w:cs="Calibri"/>
              <w:b/>
              <w:color w:val="000000"/>
            </w:rPr>
            <w:t>Email :ieeeprojects@eminents.in</w:t>
          </w:r>
        </w:p>
      </w:tc>
    </w:tr>
    <w:tr w:rsidR="00F85D40" w:rsidRPr="00CE385F" w:rsidTr="00CE385F">
      <w:trPr>
        <w:trHeight w:val="86"/>
      </w:trPr>
      <w:tc>
        <w:tcPr>
          <w:tcW w:w="7560" w:type="dxa"/>
          <w:vMerge/>
          <w:shd w:val="clear" w:color="auto" w:fill="FFFFFF"/>
        </w:tcPr>
        <w:p w:rsidR="00F85D40" w:rsidRPr="00CE385F" w:rsidRDefault="00F85D40" w:rsidP="00004D71">
          <w:pPr>
            <w:pStyle w:val="Header"/>
            <w:rPr>
              <w:rFonts w:cs="Calibri"/>
              <w:color w:val="000000"/>
            </w:rPr>
          </w:pPr>
        </w:p>
      </w:tc>
      <w:tc>
        <w:tcPr>
          <w:tcW w:w="3690" w:type="dxa"/>
          <w:shd w:val="clear" w:color="auto" w:fill="FFFFFF"/>
        </w:tcPr>
        <w:p w:rsidR="00F85D40" w:rsidRPr="00CE385F" w:rsidRDefault="00F85D40" w:rsidP="00004D71">
          <w:pPr>
            <w:pStyle w:val="Header"/>
            <w:rPr>
              <w:rFonts w:cs="Calibri"/>
              <w:b/>
              <w:color w:val="000000"/>
            </w:rPr>
          </w:pPr>
          <w:r w:rsidRPr="00CE385F">
            <w:rPr>
              <w:rFonts w:cs="Calibri"/>
              <w:b/>
              <w:color w:val="000000"/>
            </w:rPr>
            <w:t>Website : www.eminents.in</w:t>
          </w:r>
        </w:p>
      </w:tc>
    </w:tr>
    <w:tr w:rsidR="00F85D40" w:rsidRPr="00CE385F" w:rsidTr="00CE385F">
      <w:trPr>
        <w:trHeight w:val="552"/>
      </w:trPr>
      <w:tc>
        <w:tcPr>
          <w:tcW w:w="7560" w:type="dxa"/>
          <w:vMerge/>
          <w:shd w:val="clear" w:color="auto" w:fill="FFFFFF"/>
        </w:tcPr>
        <w:p w:rsidR="00F85D40" w:rsidRPr="00CE385F" w:rsidRDefault="00F85D40" w:rsidP="00004D71">
          <w:pPr>
            <w:pStyle w:val="Header"/>
            <w:rPr>
              <w:rFonts w:cs="Calibri"/>
              <w:color w:val="000000"/>
            </w:rPr>
          </w:pPr>
        </w:p>
      </w:tc>
      <w:tc>
        <w:tcPr>
          <w:tcW w:w="3690" w:type="dxa"/>
          <w:shd w:val="clear" w:color="auto" w:fill="E36C0A"/>
        </w:tcPr>
        <w:p w:rsidR="00F85D40" w:rsidRPr="00CE385F" w:rsidRDefault="00F85D40" w:rsidP="00004D71">
          <w:pPr>
            <w:pStyle w:val="Header"/>
            <w:rPr>
              <w:rFonts w:cs="Calibri"/>
              <w:b/>
              <w:color w:val="000000"/>
            </w:rPr>
          </w:pPr>
          <w:r w:rsidRPr="00CE385F">
            <w:rPr>
              <w:rFonts w:cs="Calibri"/>
              <w:b/>
              <w:color w:val="000000"/>
            </w:rPr>
            <w:t>Address:134.FirstMainRoad,</w:t>
          </w:r>
        </w:p>
        <w:p w:rsidR="00F85D40" w:rsidRPr="00CE385F" w:rsidRDefault="00F85D40" w:rsidP="00004D71">
          <w:pPr>
            <w:pStyle w:val="Header"/>
            <w:rPr>
              <w:rFonts w:cs="Calibri"/>
              <w:b/>
              <w:color w:val="000000"/>
            </w:rPr>
          </w:pPr>
          <w:r w:rsidRPr="00CE385F">
            <w:rPr>
              <w:rFonts w:cs="Calibri"/>
              <w:b/>
              <w:color w:val="000000"/>
            </w:rPr>
            <w:t>K.K.Nagar,(A.R. Hospital Road)</w:t>
          </w:r>
        </w:p>
        <w:p w:rsidR="00F85D40" w:rsidRPr="00CE385F" w:rsidRDefault="00F85D40" w:rsidP="00004D71">
          <w:pPr>
            <w:pStyle w:val="Header"/>
            <w:rPr>
              <w:rFonts w:cs="Calibri"/>
              <w:b/>
              <w:color w:val="000000"/>
            </w:rPr>
          </w:pPr>
          <w:r w:rsidRPr="00CE385F">
            <w:rPr>
              <w:rFonts w:cs="Calibri"/>
              <w:b/>
              <w:color w:val="000000"/>
            </w:rPr>
            <w:t>Madurai-625020</w:t>
          </w:r>
        </w:p>
      </w:tc>
    </w:tr>
  </w:tbl>
  <w:p w:rsidR="00F85D40" w:rsidRDefault="00F85D40"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4D0BB8"/>
    <w:rsid w:val="006D4AEF"/>
    <w:rsid w:val="006E47DE"/>
    <w:rsid w:val="007263A8"/>
    <w:rsid w:val="007A6F61"/>
    <w:rsid w:val="009252C5"/>
    <w:rsid w:val="009C717E"/>
    <w:rsid w:val="00A17CF5"/>
    <w:rsid w:val="00AD4F74"/>
    <w:rsid w:val="00B613C6"/>
    <w:rsid w:val="00C021A6"/>
    <w:rsid w:val="00C546C9"/>
    <w:rsid w:val="00CD72F4"/>
    <w:rsid w:val="00CE385F"/>
    <w:rsid w:val="00D31C1C"/>
    <w:rsid w:val="00E66591"/>
    <w:rsid w:val="00EF51C4"/>
    <w:rsid w:val="00F07C51"/>
    <w:rsid w:val="00F85D40"/>
    <w:rsid w:val="00F96F57"/>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2014-11-28T11:43:00Z</dcterms:created>
  <dcterms:modified xsi:type="dcterms:W3CDTF">2014-11-28T11:43:00Z</dcterms:modified>
</cp:coreProperties>
</file>